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9D3" w:rsidRDefault="00290C26" w:rsidP="00C75FEC">
      <w:pPr>
        <w:pStyle w:val="NoSpacing"/>
        <w:bidi/>
        <w:spacing w:line="276" w:lineRule="auto"/>
        <w:jc w:val="center"/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</w:pP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المؤتمر العراقي الألماني الخامس</w:t>
      </w:r>
      <w:r w:rsidR="00C549D3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 xml:space="preserve"> للجودة في الخدمات الطبية </w:t>
      </w:r>
      <w:r w:rsidR="00C549D3"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  <w:t>IGCQUA 202</w:t>
      </w:r>
      <w:r w:rsidR="00C75FEC"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  <w:t>6</w:t>
      </w:r>
    </w:p>
    <w:p w:rsidR="00C549D3" w:rsidRDefault="00290C26" w:rsidP="00C75FEC">
      <w:pPr>
        <w:pStyle w:val="NoSpacing"/>
        <w:bidi/>
        <w:spacing w:line="276" w:lineRule="auto"/>
        <w:jc w:val="center"/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</w:pP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برلين</w:t>
      </w:r>
      <w:r w:rsidR="007506D3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 xml:space="preserve"> - ألمانيا للفترة </w:t>
      </w: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2</w:t>
      </w:r>
      <w:r w:rsidR="00C75FEC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3</w:t>
      </w:r>
      <w:r w:rsidR="007506D3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-</w:t>
      </w: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2</w:t>
      </w:r>
      <w:r w:rsidR="00C75FEC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7</w:t>
      </w:r>
      <w:r w:rsidR="007506D3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 xml:space="preserve"> </w:t>
      </w:r>
      <w:r w:rsidR="00C75FEC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 xml:space="preserve">آيار </w:t>
      </w:r>
      <w:r w:rsidR="00C549D3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202</w:t>
      </w:r>
      <w:r w:rsidR="00C75FEC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6</w:t>
      </w:r>
    </w:p>
    <w:p w:rsidR="00CF28FF" w:rsidRPr="005A69D0" w:rsidRDefault="00CF28FF" w:rsidP="00CF28FF">
      <w:pPr>
        <w:pStyle w:val="NoSpacing"/>
        <w:bidi/>
        <w:rPr>
          <w:sz w:val="24"/>
          <w:szCs w:val="24"/>
          <w:rtl/>
          <w:lang w:bidi="ar-IQ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1911"/>
        <w:gridCol w:w="2361"/>
        <w:gridCol w:w="2393"/>
        <w:gridCol w:w="1587"/>
        <w:gridCol w:w="1259"/>
        <w:gridCol w:w="1169"/>
      </w:tblGrid>
      <w:tr w:rsidR="00BC1FD4" w:rsidRPr="00F26183" w:rsidTr="00085692">
        <w:trPr>
          <w:trHeight w:val="590"/>
        </w:trPr>
        <w:tc>
          <w:tcPr>
            <w:tcW w:w="0" w:type="auto"/>
            <w:gridSpan w:val="4"/>
            <w:vAlign w:val="center"/>
          </w:tcPr>
          <w:p w:rsidR="00BC1FD4" w:rsidRPr="00F26183" w:rsidRDefault="00BC1FD4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IQ"/>
              </w:rPr>
              <w:t>التفاصيل</w:t>
            </w:r>
          </w:p>
        </w:tc>
        <w:tc>
          <w:tcPr>
            <w:tcW w:w="0" w:type="auto"/>
            <w:vAlign w:val="center"/>
          </w:tcPr>
          <w:p w:rsidR="00BC1FD4" w:rsidRPr="00F26183" w:rsidRDefault="00BC1FD4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rtl/>
                <w:lang w:bidi="ar-IQ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IQ"/>
              </w:rPr>
              <w:t>العرض الأول</w:t>
            </w:r>
          </w:p>
        </w:tc>
        <w:tc>
          <w:tcPr>
            <w:tcW w:w="0" w:type="auto"/>
            <w:vAlign w:val="center"/>
          </w:tcPr>
          <w:p w:rsidR="00BC1FD4" w:rsidRPr="00F26183" w:rsidRDefault="00BC1FD4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rtl/>
                <w:lang w:bidi="ar-IQ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IQ"/>
              </w:rPr>
              <w:t>العرض الثاني</w:t>
            </w:r>
          </w:p>
        </w:tc>
      </w:tr>
      <w:tr w:rsidR="000E4599" w:rsidRPr="00F26183" w:rsidTr="00085692">
        <w:trPr>
          <w:trHeight w:val="567"/>
        </w:trPr>
        <w:tc>
          <w:tcPr>
            <w:tcW w:w="0" w:type="auto"/>
            <w:vAlign w:val="center"/>
          </w:tcPr>
          <w:p w:rsidR="000E4599" w:rsidRPr="00F26183" w:rsidRDefault="000E4599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  <w:t>رسوم المشاركة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 xml:space="preserve"> في المؤتمر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C75FEC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  <w:t xml:space="preserve">حجز فندقي ل 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  <w:r w:rsidRPr="00F26183"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  <w:t xml:space="preserve"> ليالي</w:t>
            </w:r>
            <w:r w:rsidR="00DD3C9B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 xml:space="preserve"> (فندق 4 نجوم)</w:t>
            </w:r>
          </w:p>
        </w:tc>
        <w:tc>
          <w:tcPr>
            <w:tcW w:w="0" w:type="auto"/>
            <w:vAlign w:val="center"/>
          </w:tcPr>
          <w:p w:rsidR="000E4599" w:rsidRPr="00F26183" w:rsidRDefault="00290C26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C75FEC">
              <w:rPr>
                <w:rFonts w:cstheme="minorHAnsi" w:hint="cs"/>
                <w:b/>
                <w:bCs/>
                <w:color w:val="FF0000"/>
                <w:sz w:val="32"/>
                <w:szCs w:val="32"/>
                <w:rtl/>
                <w:lang w:bidi="ar-IQ"/>
              </w:rPr>
              <w:t>حجز طيران رحلة الذهاب</w:t>
            </w:r>
            <w:r w:rsidR="00DD3C9B" w:rsidRPr="00C75FEC">
              <w:rPr>
                <w:rFonts w:cstheme="minorHAnsi"/>
                <w:b/>
                <w:bCs/>
                <w:color w:val="FF0000"/>
                <w:sz w:val="32"/>
                <w:szCs w:val="32"/>
                <w:lang w:bidi="ar-IQ"/>
              </w:rPr>
              <w:t xml:space="preserve"> </w:t>
            </w:r>
            <w:r w:rsidR="00DD3C9B" w:rsidRPr="00C75FEC">
              <w:rPr>
                <w:rFonts w:cstheme="minorHAnsi" w:hint="cs"/>
                <w:b/>
                <w:bCs/>
                <w:color w:val="FF0000"/>
                <w:sz w:val="32"/>
                <w:szCs w:val="32"/>
                <w:rtl/>
                <w:lang w:bidi="ar-IQ"/>
              </w:rPr>
              <w:t>فقط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تنقلات +</w:t>
            </w:r>
          </w:p>
          <w:p w:rsidR="000E4599" w:rsidRPr="00F26183" w:rsidRDefault="000E4599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برنامج سياحي ليومين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lang w:bidi="ar-IQ"/>
              </w:rPr>
            </w:pPr>
            <w:r w:rsidRPr="00F26183">
              <w:rPr>
                <w:rFonts w:cstheme="minorHAnsi" w:hint="cs"/>
                <w:b/>
                <w:bCs/>
                <w:color w:val="C00000"/>
                <w:sz w:val="28"/>
                <w:szCs w:val="28"/>
                <w:rtl/>
                <w:lang w:bidi="ar-IQ"/>
              </w:rPr>
              <w:t>غرفة مزدوجة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6371F7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lang w:bidi="ar-IQ"/>
              </w:rPr>
            </w:pPr>
            <w:r w:rsidRPr="00F26183">
              <w:rPr>
                <w:rFonts w:cstheme="minorHAnsi" w:hint="cs"/>
                <w:b/>
                <w:bCs/>
                <w:color w:val="C00000"/>
                <w:sz w:val="28"/>
                <w:szCs w:val="28"/>
                <w:rtl/>
                <w:lang w:bidi="ar-IQ"/>
              </w:rPr>
              <w:t>غرفة مفردة</w:t>
            </w:r>
          </w:p>
        </w:tc>
      </w:tr>
      <w:tr w:rsidR="000E4599" w:rsidRPr="00F26183" w:rsidTr="00085692">
        <w:trPr>
          <w:trHeight w:val="567"/>
        </w:trPr>
        <w:tc>
          <w:tcPr>
            <w:tcW w:w="0" w:type="auto"/>
            <w:gridSpan w:val="4"/>
            <w:vAlign w:val="center"/>
          </w:tcPr>
          <w:p w:rsidR="000E4599" w:rsidRPr="00F26183" w:rsidRDefault="000E4599" w:rsidP="00C75FEC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 xml:space="preserve">التسجيل قبل 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15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</w:t>
            </w:r>
            <w:r w:rsidR="00C549D3"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/202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66570E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/>
                <w:b/>
                <w:bCs/>
                <w:color w:val="C00000"/>
                <w:sz w:val="28"/>
                <w:szCs w:val="28"/>
                <w:lang w:bidi="ar-IQ"/>
              </w:rPr>
              <w:t>2</w:t>
            </w:r>
            <w:r w:rsidR="0066570E">
              <w:rPr>
                <w:rFonts w:cstheme="minorHAnsi"/>
                <w:b/>
                <w:bCs/>
                <w:color w:val="C00000"/>
                <w:sz w:val="28"/>
                <w:szCs w:val="28"/>
                <w:lang w:bidi="ar-IQ"/>
              </w:rPr>
              <w:t>600</w:t>
            </w:r>
            <w:r w:rsidRPr="00F26183">
              <w:rPr>
                <w:rFonts w:cstheme="minorHAnsi" w:hint="cs"/>
                <w:b/>
                <w:bCs/>
                <w:color w:val="C00000"/>
                <w:sz w:val="28"/>
                <w:szCs w:val="28"/>
                <w:rtl/>
                <w:lang w:bidi="ar-IQ"/>
              </w:rPr>
              <w:t>$</w:t>
            </w:r>
          </w:p>
        </w:tc>
        <w:tc>
          <w:tcPr>
            <w:tcW w:w="0" w:type="auto"/>
            <w:vAlign w:val="center"/>
          </w:tcPr>
          <w:p w:rsidR="000E4599" w:rsidRPr="00F26183" w:rsidRDefault="00C75FEC" w:rsidP="00C75FEC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rtl/>
                <w:lang w:bidi="ar-IQ"/>
              </w:rPr>
            </w:pPr>
            <w:r>
              <w:rPr>
                <w:rFonts w:cstheme="minorHAnsi" w:hint="cs"/>
                <w:b/>
                <w:bCs/>
                <w:color w:val="C00000"/>
                <w:sz w:val="28"/>
                <w:szCs w:val="28"/>
                <w:rtl/>
                <w:lang w:bidi="ar-IQ"/>
              </w:rPr>
              <w:t>2800</w:t>
            </w:r>
            <w:r w:rsidR="000E4599" w:rsidRPr="00F26183">
              <w:rPr>
                <w:rFonts w:cstheme="minorHAnsi" w:hint="cs"/>
                <w:b/>
                <w:bCs/>
                <w:color w:val="C00000"/>
                <w:sz w:val="28"/>
                <w:szCs w:val="28"/>
                <w:rtl/>
                <w:lang w:bidi="ar-IQ"/>
              </w:rPr>
              <w:t>$</w:t>
            </w:r>
          </w:p>
        </w:tc>
      </w:tr>
      <w:tr w:rsidR="000E4599" w:rsidRPr="00F26183" w:rsidTr="00085692">
        <w:trPr>
          <w:trHeight w:val="633"/>
        </w:trPr>
        <w:tc>
          <w:tcPr>
            <w:tcW w:w="0" w:type="auto"/>
            <w:gridSpan w:val="4"/>
            <w:vAlign w:val="center"/>
          </w:tcPr>
          <w:p w:rsidR="000E4599" w:rsidRPr="00F26183" w:rsidRDefault="000E4599" w:rsidP="00C75FEC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 xml:space="preserve">التسجيل بعد </w:t>
            </w:r>
            <w:r w:rsidR="00C75FEC">
              <w:rPr>
                <w:rFonts w:cstheme="minorHAnsi"/>
                <w:b/>
                <w:bCs/>
                <w:sz w:val="28"/>
                <w:szCs w:val="28"/>
                <w:lang w:bidi="ar-IQ"/>
              </w:rPr>
              <w:t>15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</w:t>
            </w:r>
            <w:r w:rsidR="00C549D3"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/202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 xml:space="preserve"> ولغاية 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31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</w:t>
            </w:r>
            <w:r w:rsidR="00C549D3"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  <w:r w:rsidRPr="00F26183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/202</w:t>
            </w:r>
            <w:r w:rsidR="00C75FEC">
              <w:rPr>
                <w:rFonts w:cstheme="minorHAnsi"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0" w:type="auto"/>
            <w:vAlign w:val="center"/>
          </w:tcPr>
          <w:p w:rsidR="000E4599" w:rsidRPr="00F26183" w:rsidRDefault="00C75FEC" w:rsidP="0066570E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</w:pPr>
            <w:r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28</w:t>
            </w:r>
            <w:r w:rsidR="0066570E"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50</w:t>
            </w:r>
            <w:r w:rsidR="000E4599" w:rsidRPr="00F26183"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$</w:t>
            </w:r>
          </w:p>
        </w:tc>
        <w:tc>
          <w:tcPr>
            <w:tcW w:w="0" w:type="auto"/>
            <w:vAlign w:val="center"/>
          </w:tcPr>
          <w:p w:rsidR="000E4599" w:rsidRPr="00F26183" w:rsidRDefault="000E4599" w:rsidP="0066570E">
            <w:pPr>
              <w:pStyle w:val="NoSpacing"/>
              <w:bidi/>
              <w:spacing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</w:pPr>
            <w:r w:rsidRPr="00F26183"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3</w:t>
            </w:r>
            <w:r w:rsidR="0066570E"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050</w:t>
            </w:r>
            <w:bookmarkStart w:id="0" w:name="_GoBack"/>
            <w:bookmarkEnd w:id="0"/>
            <w:r w:rsidRPr="00F26183"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  <w:lang w:bidi="ar-IQ"/>
              </w:rPr>
              <w:t>$</w:t>
            </w:r>
          </w:p>
        </w:tc>
      </w:tr>
    </w:tbl>
    <w:p w:rsidR="00177312" w:rsidRDefault="00177312" w:rsidP="00177312">
      <w:pPr>
        <w:pStyle w:val="NoSpacing"/>
        <w:bidi/>
        <w:rPr>
          <w:lang w:bidi="ar-IQ"/>
        </w:rPr>
      </w:pPr>
    </w:p>
    <w:p w:rsidR="00101A2D" w:rsidRDefault="00786948" w:rsidP="004A48B1">
      <w:pPr>
        <w:pStyle w:val="NoSpacing"/>
        <w:bidi/>
        <w:spacing w:line="276" w:lineRule="auto"/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</w:pP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تفاصيل وإشتراطات المشاركة</w:t>
      </w:r>
      <w:r w:rsidR="00CF6B85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:</w:t>
      </w:r>
    </w:p>
    <w:p w:rsidR="00786948" w:rsidRPr="00786948" w:rsidRDefault="00786948" w:rsidP="00786948">
      <w:pPr>
        <w:pStyle w:val="NoSpacing"/>
        <w:bidi/>
        <w:spacing w:line="276" w:lineRule="auto"/>
        <w:rPr>
          <w:rFonts w:cstheme="minorHAnsi"/>
          <w:b/>
          <w:bCs/>
          <w:color w:val="C00000"/>
          <w:sz w:val="20"/>
          <w:szCs w:val="20"/>
          <w:u w:val="single"/>
          <w:rtl/>
          <w:lang w:bidi="ar-IQ"/>
        </w:rPr>
      </w:pPr>
    </w:p>
    <w:p w:rsidR="00392400" w:rsidRDefault="00392400" w:rsidP="00C75FEC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فترة تواجدنا في </w:t>
      </w:r>
      <w:r w:rsidR="00290C26" w:rsidRPr="00290C26">
        <w:rPr>
          <w:rFonts w:cstheme="minorHAnsi" w:hint="cs"/>
          <w:b/>
          <w:bCs/>
          <w:sz w:val="28"/>
          <w:szCs w:val="28"/>
          <w:rtl/>
          <w:lang w:bidi="ar-IQ"/>
        </w:rPr>
        <w:t>برلين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ستمتد من 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23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/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5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/202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6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ولغاية 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27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/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5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/202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6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</w:t>
      </w:r>
    </w:p>
    <w:p w:rsidR="000D5B3A" w:rsidRDefault="000D5B3A" w:rsidP="00085692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>
        <w:rPr>
          <w:rFonts w:cstheme="minorHAnsi" w:hint="cs"/>
          <w:b/>
          <w:bCs/>
          <w:sz w:val="28"/>
          <w:szCs w:val="28"/>
          <w:rtl/>
          <w:lang w:bidi="ar-IQ"/>
        </w:rPr>
        <w:t xml:space="preserve">حجز الغرف المزدوجة يتطلب إتفاق شخصين وبعكسه </w:t>
      </w:r>
      <w:r w:rsidR="00085692">
        <w:rPr>
          <w:rFonts w:cstheme="minorHAnsi" w:hint="cs"/>
          <w:b/>
          <w:bCs/>
          <w:sz w:val="28"/>
          <w:szCs w:val="28"/>
          <w:rtl/>
          <w:lang w:bidi="ar-IQ"/>
        </w:rPr>
        <w:t>يتم حجز غرفة منفردة.</w:t>
      </w:r>
    </w:p>
    <w:p w:rsidR="00290C26" w:rsidRPr="00290C26" w:rsidRDefault="00961421" w:rsidP="00C75FEC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دفع </w:t>
      </w:r>
      <w:r w:rsidR="00CF6B85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مبلغ </w:t>
      </w:r>
      <w:r w:rsidR="00392400" w:rsidRPr="00290C26">
        <w:rPr>
          <w:rFonts w:cstheme="minorHAnsi" w:hint="cs"/>
          <w:b/>
          <w:bCs/>
          <w:sz w:val="28"/>
          <w:szCs w:val="28"/>
          <w:rtl/>
          <w:lang w:bidi="ar-IQ"/>
        </w:rPr>
        <w:t>1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200</w:t>
      </w:r>
      <w:r w:rsidR="00CF6B85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دولار عند ال</w:t>
      </w:r>
      <w:r w:rsidR="00290C26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تسجيل </w:t>
      </w:r>
      <w:r w:rsidR="00290C26" w:rsidRPr="00290C26">
        <w:rPr>
          <w:rFonts w:cstheme="minorHAnsi" w:hint="cs"/>
          <w:b/>
          <w:bCs/>
          <w:color w:val="C00000"/>
          <w:sz w:val="28"/>
          <w:szCs w:val="28"/>
          <w:u w:val="single"/>
          <w:rtl/>
          <w:lang w:bidi="ar-IQ"/>
        </w:rPr>
        <w:t>غير قابل للإسترجاع في الحالات التالية:</w:t>
      </w:r>
    </w:p>
    <w:p w:rsidR="00290C26" w:rsidRPr="0031331E" w:rsidRDefault="00290C26" w:rsidP="00290C26">
      <w:pPr>
        <w:pStyle w:val="NoSpacing"/>
        <w:numPr>
          <w:ilvl w:val="0"/>
          <w:numId w:val="8"/>
        </w:numPr>
        <w:bidi/>
        <w:spacing w:line="276" w:lineRule="auto"/>
        <w:rPr>
          <w:rFonts w:cstheme="minorHAnsi"/>
          <w:b/>
          <w:bCs/>
          <w:color w:val="365F91" w:themeColor="accent1" w:themeShade="BF"/>
          <w:sz w:val="28"/>
          <w:szCs w:val="28"/>
          <w:lang w:bidi="ar-IQ"/>
        </w:rPr>
      </w:pPr>
      <w:r w:rsidRP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>عدم الحضور الى المقابلة في السفارة الألمانية للتقديم على تأشيرة السفر في الموعد الذي سيحدد لاحقا.</w:t>
      </w:r>
    </w:p>
    <w:p w:rsidR="00290C26" w:rsidRPr="0031331E" w:rsidRDefault="00290C26" w:rsidP="0031331E">
      <w:pPr>
        <w:pStyle w:val="NoSpacing"/>
        <w:numPr>
          <w:ilvl w:val="0"/>
          <w:numId w:val="8"/>
        </w:numPr>
        <w:bidi/>
        <w:spacing w:line="276" w:lineRule="auto"/>
        <w:rPr>
          <w:rFonts w:cstheme="minorHAnsi"/>
          <w:b/>
          <w:bCs/>
          <w:color w:val="365F91" w:themeColor="accent1" w:themeShade="BF"/>
          <w:sz w:val="28"/>
          <w:szCs w:val="28"/>
          <w:lang w:bidi="ar-IQ"/>
        </w:rPr>
      </w:pPr>
      <w:r w:rsidRP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>عدم تقديم الأوراق المطلوبة كاملة للسفارة الألمانية وفقا لمتطلبات التقديم عل</w:t>
      </w:r>
      <w:r w:rsidR="0031331E" w:rsidRP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 xml:space="preserve">ى </w:t>
      </w:r>
      <w:r w:rsid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>تأشيرة شنغن أو العجز عن تقديم أي أوراق إضافية قد تطلبها السفارة يوم المقابلة وبما يؤدي الى رفض إستلام الملف من السفارة.</w:t>
      </w:r>
    </w:p>
    <w:p w:rsidR="00290C26" w:rsidRPr="0031331E" w:rsidRDefault="00290C26" w:rsidP="00290C26">
      <w:pPr>
        <w:pStyle w:val="NoSpacing"/>
        <w:numPr>
          <w:ilvl w:val="0"/>
          <w:numId w:val="8"/>
        </w:numPr>
        <w:bidi/>
        <w:spacing w:line="276" w:lineRule="auto"/>
        <w:rPr>
          <w:rFonts w:cstheme="minorHAnsi"/>
          <w:b/>
          <w:bCs/>
          <w:color w:val="365F91" w:themeColor="accent1" w:themeShade="BF"/>
          <w:sz w:val="28"/>
          <w:szCs w:val="28"/>
          <w:lang w:bidi="ar-IQ"/>
        </w:rPr>
      </w:pPr>
      <w:r w:rsidRP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>عدم تسديد باقي المبلغ الخاص بالمشاركة والتخلف عن الحضور الى المؤتمر</w:t>
      </w:r>
      <w:r w:rsidR="0031331E">
        <w:rPr>
          <w:rFonts w:cstheme="minorHAnsi" w:hint="cs"/>
          <w:b/>
          <w:bCs/>
          <w:color w:val="365F91" w:themeColor="accent1" w:themeShade="BF"/>
          <w:sz w:val="28"/>
          <w:szCs w:val="28"/>
          <w:rtl/>
          <w:lang w:bidi="ar-IQ"/>
        </w:rPr>
        <w:t>.</w:t>
      </w:r>
    </w:p>
    <w:p w:rsidR="00961421" w:rsidRPr="0031331E" w:rsidRDefault="00290C26" w:rsidP="0031331E">
      <w:pPr>
        <w:pStyle w:val="NoSpacing"/>
        <w:bidi/>
        <w:spacing w:line="276" w:lineRule="auto"/>
        <w:ind w:left="720"/>
        <w:rPr>
          <w:rFonts w:cstheme="minorHAnsi"/>
          <w:b/>
          <w:bCs/>
          <w:color w:val="C00000"/>
          <w:sz w:val="28"/>
          <w:szCs w:val="28"/>
          <w:lang w:bidi="ar-IQ"/>
        </w:rPr>
      </w:pPr>
      <w:r w:rsidRPr="00290C26">
        <w:rPr>
          <w:rFonts w:cstheme="minorHAnsi" w:hint="cs"/>
          <w:b/>
          <w:bCs/>
          <w:color w:val="C00000"/>
          <w:sz w:val="28"/>
          <w:szCs w:val="28"/>
          <w:rtl/>
          <w:lang w:bidi="ar-IQ"/>
        </w:rPr>
        <w:t>يتم إسترجاع المبلغ كاملا في حال رفض السفارة لمنح تأشيرة السفر وفقا لكتاب رسمي من السفارة.</w:t>
      </w:r>
    </w:p>
    <w:p w:rsidR="000D0DA2" w:rsidRDefault="00961421" w:rsidP="00C75FEC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دفع مبلغ 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250 ألف دينار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لتغطية كلفة الحجز الفندقي والطيران </w:t>
      </w:r>
      <w:r w:rsidR="00392400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المبدئي 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والتأمي</w:t>
      </w:r>
      <w:r w:rsidR="00404AF8" w:rsidRPr="00290C26">
        <w:rPr>
          <w:rFonts w:cstheme="minorHAnsi" w:hint="cs"/>
          <w:b/>
          <w:bCs/>
          <w:sz w:val="28"/>
          <w:szCs w:val="28"/>
          <w:rtl/>
          <w:lang w:bidi="ar-IQ"/>
        </w:rPr>
        <w:t>ن الصحي المطلوب</w:t>
      </w:r>
      <w:r w:rsidR="00392400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وترتيب موعد المقابلة </w:t>
      </w:r>
      <w:r w:rsidR="00404AF8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علما أنها غير 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>قابل</w:t>
      </w:r>
      <w:r w:rsidR="00404AF8" w:rsidRPr="00290C26">
        <w:rPr>
          <w:rFonts w:cstheme="minorHAnsi" w:hint="cs"/>
          <w:b/>
          <w:bCs/>
          <w:sz w:val="28"/>
          <w:szCs w:val="28"/>
          <w:rtl/>
          <w:lang w:bidi="ar-IQ"/>
        </w:rPr>
        <w:t>ة</w:t>
      </w:r>
      <w:r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للإسترداد</w:t>
      </w:r>
      <w:r w:rsidR="00392400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في </w:t>
      </w:r>
      <w:r w:rsidR="00290C26">
        <w:rPr>
          <w:rFonts w:cstheme="minorHAnsi" w:hint="cs"/>
          <w:b/>
          <w:bCs/>
          <w:sz w:val="28"/>
          <w:szCs w:val="28"/>
          <w:rtl/>
          <w:lang w:bidi="ar-IQ"/>
        </w:rPr>
        <w:t>كل الأحوال</w:t>
      </w:r>
    </w:p>
    <w:p w:rsidR="00DD3C9B" w:rsidRDefault="00290C26" w:rsidP="00C75FEC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>
        <w:rPr>
          <w:rFonts w:cstheme="minorHAnsi" w:hint="cs"/>
          <w:b/>
          <w:bCs/>
          <w:sz w:val="28"/>
          <w:szCs w:val="28"/>
          <w:rtl/>
          <w:lang w:bidi="ar-IQ"/>
        </w:rPr>
        <w:t>يتم دفع باقي رسوم المشاركة خلال فترة أقصاها أسبوع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ين</w:t>
      </w:r>
      <w:r>
        <w:rPr>
          <w:rFonts w:cstheme="minorHAnsi" w:hint="cs"/>
          <w:b/>
          <w:bCs/>
          <w:sz w:val="28"/>
          <w:szCs w:val="28"/>
          <w:rtl/>
          <w:lang w:bidi="ar-IQ"/>
        </w:rPr>
        <w:t xml:space="preserve"> من تاريخ إستحصال تأشيرة السفر </w:t>
      </w:r>
      <w:r w:rsidR="00DD3C9B">
        <w:rPr>
          <w:rFonts w:cstheme="minorHAnsi" w:hint="cs"/>
          <w:b/>
          <w:bCs/>
          <w:sz w:val="28"/>
          <w:szCs w:val="28"/>
          <w:rtl/>
          <w:lang w:bidi="ar-IQ"/>
        </w:rPr>
        <w:t>لإستكمال عملية التسجيل في المؤتمر وبعكسه يتم إلغاء المشاركة ويسقط حق المشارك في مبلغ التسجيل البالغ 1</w:t>
      </w:r>
      <w:r w:rsidR="00C75FEC">
        <w:rPr>
          <w:rFonts w:cstheme="minorHAnsi" w:hint="cs"/>
          <w:b/>
          <w:bCs/>
          <w:sz w:val="28"/>
          <w:szCs w:val="28"/>
          <w:rtl/>
          <w:lang w:bidi="ar-IQ"/>
        </w:rPr>
        <w:t>2</w:t>
      </w:r>
      <w:r w:rsidR="00DD3C9B">
        <w:rPr>
          <w:rFonts w:cstheme="minorHAnsi" w:hint="cs"/>
          <w:b/>
          <w:bCs/>
          <w:sz w:val="28"/>
          <w:szCs w:val="28"/>
          <w:rtl/>
          <w:lang w:bidi="ar-IQ"/>
        </w:rPr>
        <w:t>00 دولار وإبلاغ السفارة لسحب التأشيرة.</w:t>
      </w:r>
    </w:p>
    <w:p w:rsidR="00DD3C9B" w:rsidRPr="00DD3C9B" w:rsidRDefault="00DD3C9B" w:rsidP="00DD3C9B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>
        <w:rPr>
          <w:rFonts w:cstheme="minorHAnsi" w:hint="cs"/>
          <w:b/>
          <w:bCs/>
          <w:sz w:val="28"/>
          <w:szCs w:val="28"/>
          <w:rtl/>
          <w:lang w:bidi="ar-IQ"/>
        </w:rPr>
        <w:t>يلتزم الجميع بتقديم حجز طيران لرحلة العودة الى بغداد من وجهتكم النهاية قبل موعد السفر بشهر كامل</w:t>
      </w:r>
      <w:r w:rsidR="0031331E">
        <w:rPr>
          <w:rFonts w:cstheme="minorHAnsi" w:hint="cs"/>
          <w:b/>
          <w:bCs/>
          <w:sz w:val="28"/>
          <w:szCs w:val="28"/>
          <w:rtl/>
          <w:lang w:bidi="ar-IQ"/>
        </w:rPr>
        <w:t>.</w:t>
      </w:r>
    </w:p>
    <w:p w:rsidR="000D0DA2" w:rsidRPr="00DD3C9B" w:rsidRDefault="00DD3C9B" w:rsidP="00DD3C9B">
      <w:pPr>
        <w:pStyle w:val="NoSpacing"/>
        <w:numPr>
          <w:ilvl w:val="0"/>
          <w:numId w:val="1"/>
        </w:numPr>
        <w:bidi/>
        <w:spacing w:line="276" w:lineRule="auto"/>
        <w:rPr>
          <w:rFonts w:cstheme="minorHAnsi"/>
          <w:b/>
          <w:bCs/>
          <w:sz w:val="28"/>
          <w:szCs w:val="28"/>
          <w:lang w:bidi="ar-IQ"/>
        </w:rPr>
      </w:pPr>
      <w:r>
        <w:rPr>
          <w:rFonts w:cstheme="minorHAnsi" w:hint="cs"/>
          <w:b/>
          <w:bCs/>
          <w:sz w:val="28"/>
          <w:szCs w:val="28"/>
          <w:rtl/>
          <w:lang w:bidi="ar-IQ"/>
        </w:rPr>
        <w:t>يجب</w:t>
      </w:r>
      <w:r w:rsidR="00CF6B85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الإلتزام بحضور </w:t>
      </w:r>
      <w:r>
        <w:rPr>
          <w:rFonts w:cstheme="minorHAnsi" w:hint="cs"/>
          <w:b/>
          <w:bCs/>
          <w:sz w:val="28"/>
          <w:szCs w:val="28"/>
          <w:rtl/>
          <w:lang w:bidi="ar-IQ"/>
        </w:rPr>
        <w:t>برنامج المؤتمر كاملا</w:t>
      </w:r>
      <w:r w:rsidR="00CF6B85" w:rsidRPr="00290C26">
        <w:rPr>
          <w:rFonts w:cstheme="minorHAnsi" w:hint="cs"/>
          <w:b/>
          <w:bCs/>
          <w:sz w:val="28"/>
          <w:szCs w:val="28"/>
          <w:rtl/>
          <w:lang w:bidi="ar-IQ"/>
        </w:rPr>
        <w:t xml:space="preserve"> على أن يتم إشعارنا مسبقا بأي تغيير قبل فترة لا تقل عن شهر</w:t>
      </w:r>
      <w:r w:rsidR="00404AF8" w:rsidRPr="00290C26">
        <w:rPr>
          <w:rFonts w:cstheme="minorHAnsi" w:hint="cs"/>
          <w:b/>
          <w:bCs/>
          <w:sz w:val="28"/>
          <w:szCs w:val="28"/>
          <w:rtl/>
          <w:lang w:bidi="ar-IQ"/>
        </w:rPr>
        <w:t>.</w:t>
      </w:r>
    </w:p>
    <w:sectPr w:rsidR="000D0DA2" w:rsidRPr="00DD3C9B" w:rsidSect="00290C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7A68"/>
    <w:multiLevelType w:val="hybridMultilevel"/>
    <w:tmpl w:val="915CE998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2703475"/>
    <w:multiLevelType w:val="hybridMultilevel"/>
    <w:tmpl w:val="7646BA1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89098F"/>
    <w:multiLevelType w:val="hybridMultilevel"/>
    <w:tmpl w:val="D198455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6C35392"/>
    <w:multiLevelType w:val="hybridMultilevel"/>
    <w:tmpl w:val="BA4222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FDB28E6"/>
    <w:multiLevelType w:val="hybridMultilevel"/>
    <w:tmpl w:val="8EF60EF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E56069"/>
    <w:multiLevelType w:val="hybridMultilevel"/>
    <w:tmpl w:val="D1729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02BC1"/>
    <w:multiLevelType w:val="hybridMultilevel"/>
    <w:tmpl w:val="458A3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8B5F19"/>
    <w:multiLevelType w:val="hybridMultilevel"/>
    <w:tmpl w:val="2410CA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312"/>
    <w:rsid w:val="00022A53"/>
    <w:rsid w:val="00085692"/>
    <w:rsid w:val="000870BA"/>
    <w:rsid w:val="000A6492"/>
    <w:rsid w:val="000D0DA2"/>
    <w:rsid w:val="000D5B3A"/>
    <w:rsid w:val="000E4599"/>
    <w:rsid w:val="00101A2D"/>
    <w:rsid w:val="00163A85"/>
    <w:rsid w:val="00177312"/>
    <w:rsid w:val="00224552"/>
    <w:rsid w:val="002600F1"/>
    <w:rsid w:val="00290C26"/>
    <w:rsid w:val="0031331E"/>
    <w:rsid w:val="003837E3"/>
    <w:rsid w:val="00392400"/>
    <w:rsid w:val="003B72A7"/>
    <w:rsid w:val="00404AF8"/>
    <w:rsid w:val="004A48B1"/>
    <w:rsid w:val="00517B0B"/>
    <w:rsid w:val="00531C5B"/>
    <w:rsid w:val="00542B78"/>
    <w:rsid w:val="005767CB"/>
    <w:rsid w:val="005A69D0"/>
    <w:rsid w:val="006371F7"/>
    <w:rsid w:val="0066570E"/>
    <w:rsid w:val="00744E94"/>
    <w:rsid w:val="007506D3"/>
    <w:rsid w:val="00786948"/>
    <w:rsid w:val="00961421"/>
    <w:rsid w:val="009A26F0"/>
    <w:rsid w:val="00B03AFE"/>
    <w:rsid w:val="00BC1FD4"/>
    <w:rsid w:val="00C549D3"/>
    <w:rsid w:val="00C57C96"/>
    <w:rsid w:val="00C75FEC"/>
    <w:rsid w:val="00CF28FF"/>
    <w:rsid w:val="00CF6B85"/>
    <w:rsid w:val="00D14991"/>
    <w:rsid w:val="00DD3C9B"/>
    <w:rsid w:val="00E0590A"/>
    <w:rsid w:val="00F26183"/>
    <w:rsid w:val="00F6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E05EE"/>
  <w15:docId w15:val="{9F88B87C-2363-424B-957B-165FEC405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7312"/>
    <w:pPr>
      <w:spacing w:after="0" w:line="240" w:lineRule="auto"/>
    </w:pPr>
  </w:style>
  <w:style w:type="table" w:styleId="TableGrid">
    <w:name w:val="Table Grid"/>
    <w:basedOn w:val="TableNormal"/>
    <w:uiPriority w:val="59"/>
    <w:rsid w:val="00177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0C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0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Ali Anbori</dc:creator>
  <cp:lastModifiedBy>Maher</cp:lastModifiedBy>
  <cp:revision>6</cp:revision>
  <dcterms:created xsi:type="dcterms:W3CDTF">2024-08-12T17:34:00Z</dcterms:created>
  <dcterms:modified xsi:type="dcterms:W3CDTF">2025-10-06T15:43:00Z</dcterms:modified>
</cp:coreProperties>
</file>